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5" w:rsidRPr="00CB11B5" w:rsidRDefault="00CB11B5" w:rsidP="00CB11B5">
      <w:bookmarkStart w:id="0" w:name="_GoBack"/>
      <w:bookmarkEnd w:id="0"/>
      <w:r w:rsidRPr="00CB11B5">
        <w:t>Перечень  олимпиад: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>Олимпиада школьников СПбГУ по 18 предметам (комплексам предметов). Сайт http://olympiada.spbu.ru/. Дистанционный отборочный тур пройдет с 15 октября 2019 по 14 января 2020 г.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>Межрегиональная олимпиада школьников им. И.Я. </w:t>
      </w:r>
      <w:proofErr w:type="spellStart"/>
      <w:r w:rsidRPr="00CB11B5">
        <w:t>Верченко</w:t>
      </w:r>
      <w:proofErr w:type="spellEnd"/>
      <w:r w:rsidRPr="00CB11B5">
        <w:t xml:space="preserve"> по информатике и </w:t>
      </w:r>
      <w:proofErr w:type="spellStart"/>
      <w:r w:rsidRPr="00CB11B5">
        <w:t>компьютернойй</w:t>
      </w:r>
      <w:proofErr w:type="spellEnd"/>
      <w:r w:rsidRPr="00CB11B5">
        <w:t xml:space="preserve"> безопасности. Отборочный тур (в дистанционной форме) с 01 по 21 октября 2019 года на сайте </w:t>
      </w:r>
      <w:hyperlink r:id="rId6" w:history="1">
        <w:r w:rsidRPr="00CB11B5">
          <w:rPr>
            <w:rStyle w:val="a4"/>
          </w:rPr>
          <w:t>http://www.v-olymp.ru/</w:t>
        </w:r>
      </w:hyperlink>
      <w:r w:rsidRPr="00CB11B5">
        <w:t>.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 xml:space="preserve">Межрегиональная олимпиада школьников им. И.Я. </w:t>
      </w:r>
      <w:proofErr w:type="spellStart"/>
      <w:r w:rsidRPr="00CB11B5">
        <w:t>Верченко</w:t>
      </w:r>
      <w:proofErr w:type="spellEnd"/>
      <w:r w:rsidRPr="00CB11B5">
        <w:t xml:space="preserve"> по математике и криптографии. Отборочный тур (в дистанционной форме) с 1 по17 ноября 2019 года на сайте http://www.v-olymp.ru/.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>Олимпиада школьников «Наследники Левши» (физика) пройдет в ВлГУ 10 ноября 2019г</w:t>
      </w:r>
      <w:proofErr w:type="gramStart"/>
      <w:r w:rsidRPr="00CB11B5">
        <w:t>.Н</w:t>
      </w:r>
      <w:proofErr w:type="gramEnd"/>
      <w:r w:rsidRPr="00CB11B5">
        <w:t>ачало в 10.00. Адрес проведения г. Владимир, пр. Строителей 3/7. Корпус №3 ВлГУ. Сайт олимпиады http://sammat.ru/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>Отраслевая физико-математическая олимпиада школьников «</w:t>
      </w:r>
      <w:proofErr w:type="spellStart"/>
      <w:r w:rsidRPr="00CB11B5">
        <w:t>Росатом</w:t>
      </w:r>
      <w:proofErr w:type="spellEnd"/>
      <w:r w:rsidRPr="00CB11B5">
        <w:t>» по физике и математике (НИЯУ МИФИ). Сайт https://org.mephi.ru/ Дистанционный тур будет открыт </w:t>
      </w:r>
      <w:r w:rsidRPr="00CB11B5">
        <w:rPr>
          <w:bCs/>
        </w:rPr>
        <w:t>с 1 ноября 2019 года по 31 декабря 2019 года.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>Инженерная олимпиада школьников (физика) НИЯУ МИФИ. Сайт https://org.mephi.ru/ Дистанционный тур будет открыт </w:t>
      </w:r>
      <w:r w:rsidRPr="00CB11B5">
        <w:rPr>
          <w:bCs/>
        </w:rPr>
        <w:t>с 1 ноября 2019 года по 31 декабря 2019 года.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>Межрегиональная олимпиада школьников по математике «САММАТ», которая пройдет в ВлГУ 27 октября 2019г. Начало в 10.00. Адрес проведения г. Владимир, пр. Строителей 3/7. Корпус №3 ВлГУ. Сайт олимпиады http://sammat.ru/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 xml:space="preserve">Олимпиада школьников «Я – бакалавр» Донского государственного технического университета. Сайт </w:t>
      </w:r>
      <w:hyperlink r:id="rId7" w:history="1">
        <w:r w:rsidRPr="00CB11B5">
          <w:rPr>
            <w:rStyle w:val="a4"/>
          </w:rPr>
          <w:t>http://donstu-talant.ru/</w:t>
        </w:r>
      </w:hyperlink>
      <w:r w:rsidRPr="00CB11B5">
        <w:t>. Регистрация открыта с 14 октября 2019г.</w:t>
      </w:r>
    </w:p>
    <w:p w:rsidR="00CB11B5" w:rsidRPr="00CB11B5" w:rsidRDefault="00CB11B5" w:rsidP="00CB11B5">
      <w:pPr>
        <w:numPr>
          <w:ilvl w:val="0"/>
          <w:numId w:val="1"/>
        </w:numPr>
      </w:pPr>
      <w:r w:rsidRPr="00CB11B5">
        <w:t xml:space="preserve">Междисциплинарная многопрофильная олимпиада «Технологическое предпринимательство». Сайт </w:t>
      </w:r>
      <w:hyperlink r:id="rId8" w:history="1">
        <w:r w:rsidRPr="00CB11B5">
          <w:rPr>
            <w:rStyle w:val="a4"/>
          </w:rPr>
          <w:t>https://olimp.tech/</w:t>
        </w:r>
      </w:hyperlink>
      <w:r w:rsidRPr="00CB11B5">
        <w:t>. Регистрация открыта с 1 октября 2019г. Дистанционный тур пройдет с 17 ноября 2019г. по 13 декабря 2019г.</w:t>
      </w:r>
    </w:p>
    <w:p w:rsidR="00CB11B5" w:rsidRPr="00CB11B5" w:rsidRDefault="00CB11B5" w:rsidP="00CB11B5"/>
    <w:p w:rsidR="00CB11B5" w:rsidRPr="00CB11B5" w:rsidRDefault="00CB11B5" w:rsidP="00CB11B5"/>
    <w:sectPr w:rsidR="00CB11B5" w:rsidRPr="00CB11B5" w:rsidSect="006D0D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83A"/>
    <w:multiLevelType w:val="hybridMultilevel"/>
    <w:tmpl w:val="16E2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654"/>
    <w:multiLevelType w:val="hybridMultilevel"/>
    <w:tmpl w:val="96F49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F"/>
    <w:rsid w:val="000368FB"/>
    <w:rsid w:val="00040505"/>
    <w:rsid w:val="00045F44"/>
    <w:rsid w:val="0008408C"/>
    <w:rsid w:val="000E0B43"/>
    <w:rsid w:val="00210592"/>
    <w:rsid w:val="0028712A"/>
    <w:rsid w:val="002C4277"/>
    <w:rsid w:val="003710E4"/>
    <w:rsid w:val="003732A9"/>
    <w:rsid w:val="003C5DF6"/>
    <w:rsid w:val="003D2E04"/>
    <w:rsid w:val="004172EC"/>
    <w:rsid w:val="004178AA"/>
    <w:rsid w:val="004250A2"/>
    <w:rsid w:val="0048321A"/>
    <w:rsid w:val="004838DC"/>
    <w:rsid w:val="004A06F4"/>
    <w:rsid w:val="004B7E1F"/>
    <w:rsid w:val="004D4E5B"/>
    <w:rsid w:val="004E5804"/>
    <w:rsid w:val="00520E4E"/>
    <w:rsid w:val="00550A44"/>
    <w:rsid w:val="00557FD8"/>
    <w:rsid w:val="00574B01"/>
    <w:rsid w:val="00591338"/>
    <w:rsid w:val="005A2ACD"/>
    <w:rsid w:val="005C70F7"/>
    <w:rsid w:val="00606F3B"/>
    <w:rsid w:val="00627428"/>
    <w:rsid w:val="006378B5"/>
    <w:rsid w:val="00650EAB"/>
    <w:rsid w:val="00672C47"/>
    <w:rsid w:val="006D0D22"/>
    <w:rsid w:val="006E49EA"/>
    <w:rsid w:val="007E4E15"/>
    <w:rsid w:val="007F157B"/>
    <w:rsid w:val="007F784C"/>
    <w:rsid w:val="007F7C32"/>
    <w:rsid w:val="00871867"/>
    <w:rsid w:val="0088163B"/>
    <w:rsid w:val="00887B14"/>
    <w:rsid w:val="008A1AEC"/>
    <w:rsid w:val="008C6767"/>
    <w:rsid w:val="00905DAF"/>
    <w:rsid w:val="009671B0"/>
    <w:rsid w:val="009A4F84"/>
    <w:rsid w:val="00A023FC"/>
    <w:rsid w:val="00A71D7D"/>
    <w:rsid w:val="00A9424E"/>
    <w:rsid w:val="00AA32CE"/>
    <w:rsid w:val="00AB24DF"/>
    <w:rsid w:val="00AD0854"/>
    <w:rsid w:val="00BE0503"/>
    <w:rsid w:val="00BE5280"/>
    <w:rsid w:val="00C4392B"/>
    <w:rsid w:val="00CB11B5"/>
    <w:rsid w:val="00CD2B15"/>
    <w:rsid w:val="00CF2499"/>
    <w:rsid w:val="00D412B9"/>
    <w:rsid w:val="00DB1E4A"/>
    <w:rsid w:val="00DC634D"/>
    <w:rsid w:val="00E006BE"/>
    <w:rsid w:val="00E27A7E"/>
    <w:rsid w:val="00E670FC"/>
    <w:rsid w:val="00E87256"/>
    <w:rsid w:val="00EE182E"/>
    <w:rsid w:val="00F10555"/>
    <w:rsid w:val="00F4540F"/>
    <w:rsid w:val="00FB3426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40F"/>
    <w:rPr>
      <w:sz w:val="24"/>
      <w:szCs w:val="24"/>
    </w:rPr>
  </w:style>
  <w:style w:type="paragraph" w:styleId="4">
    <w:name w:val="heading 4"/>
    <w:basedOn w:val="a"/>
    <w:next w:val="a"/>
    <w:qFormat/>
    <w:rsid w:val="00F45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4540F"/>
    <w:rPr>
      <w:color w:val="0000FF"/>
      <w:u w:val="single"/>
    </w:rPr>
  </w:style>
  <w:style w:type="paragraph" w:styleId="a5">
    <w:name w:val="Balloon Text"/>
    <w:basedOn w:val="a"/>
    <w:semiHidden/>
    <w:rsid w:val="00287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34D"/>
    <w:pPr>
      <w:ind w:left="720"/>
      <w:contextualSpacing/>
    </w:pPr>
  </w:style>
  <w:style w:type="character" w:styleId="a7">
    <w:name w:val="FollowedHyperlink"/>
    <w:basedOn w:val="a0"/>
    <w:rsid w:val="004E5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40F"/>
    <w:rPr>
      <w:sz w:val="24"/>
      <w:szCs w:val="24"/>
    </w:rPr>
  </w:style>
  <w:style w:type="paragraph" w:styleId="4">
    <w:name w:val="heading 4"/>
    <w:basedOn w:val="a"/>
    <w:next w:val="a"/>
    <w:qFormat/>
    <w:rsid w:val="00F45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4540F"/>
    <w:rPr>
      <w:color w:val="0000FF"/>
      <w:u w:val="single"/>
    </w:rPr>
  </w:style>
  <w:style w:type="paragraph" w:styleId="a5">
    <w:name w:val="Balloon Text"/>
    <w:basedOn w:val="a"/>
    <w:semiHidden/>
    <w:rsid w:val="00287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34D"/>
    <w:pPr>
      <w:ind w:left="720"/>
      <w:contextualSpacing/>
    </w:pPr>
  </w:style>
  <w:style w:type="character" w:styleId="a7">
    <w:name w:val="FollowedHyperlink"/>
    <w:basedOn w:val="a0"/>
    <w:rsid w:val="004E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.te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nstu-tal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oly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</vt:lpstr>
    </vt:vector>
  </TitlesOfParts>
  <Company>ВлГУ</Company>
  <LinksUpToDate>false</LinksUpToDate>
  <CharactersWithSpaces>1840</CharactersWithSpaces>
  <SharedDoc>false</SharedDoc>
  <HLinks>
    <vt:vector size="12" baseType="variant"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mailto:fdp.vlsu@ro.ru</vt:lpwstr>
      </vt:variant>
      <vt:variant>
        <vt:lpwstr/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mailto:oid@vlsu.ru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</dc:title>
  <dc:creator>Наталья Н. Корнеева</dc:creator>
  <cp:lastModifiedBy>ЗАВУЧ</cp:lastModifiedBy>
  <cp:revision>2</cp:revision>
  <cp:lastPrinted>2019-10-09T12:57:00Z</cp:lastPrinted>
  <dcterms:created xsi:type="dcterms:W3CDTF">2019-10-15T10:02:00Z</dcterms:created>
  <dcterms:modified xsi:type="dcterms:W3CDTF">2019-10-15T10:02:00Z</dcterms:modified>
</cp:coreProperties>
</file>